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64" w:rsidRPr="00775CBE" w:rsidRDefault="00401D64" w:rsidP="00401D64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775CBE">
        <w:rPr>
          <w:b/>
          <w:bCs/>
          <w:sz w:val="28"/>
          <w:szCs w:val="28"/>
        </w:rPr>
        <w:t>Аннотация к рабочей программе по окружающему миру 1 - 4 класс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В соответствии с Федеральным базисным учебным планом учебный предмет «Математика» вводится как </w:t>
      </w:r>
      <w:r w:rsidRPr="00775CBE">
        <w:rPr>
          <w:i/>
          <w:iCs/>
          <w:sz w:val="28"/>
          <w:szCs w:val="28"/>
        </w:rPr>
        <w:t xml:space="preserve">обязательный </w:t>
      </w:r>
      <w:r w:rsidRPr="00775CBE">
        <w:rPr>
          <w:sz w:val="28"/>
          <w:szCs w:val="28"/>
        </w:rPr>
        <w:t xml:space="preserve">компонент. </w:t>
      </w:r>
    </w:p>
    <w:p w:rsidR="00401D64" w:rsidRPr="00EB0C0A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>Рабочая программа по курсу «Окружающий мир»  разработана на основе Федерального государственного образовательного стандарта начального общего образовани</w:t>
      </w:r>
      <w:proofErr w:type="gramStart"/>
      <w:r w:rsidRPr="00EB0C0A">
        <w:rPr>
          <w:rFonts w:ascii="Times New Roman" w:hAnsi="Times New Roman" w:cs="Times New Roman"/>
          <w:sz w:val="28"/>
          <w:szCs w:val="28"/>
        </w:rPr>
        <w:t>я</w:t>
      </w:r>
      <w:r w:rsidRPr="00077B6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действии федерального государственного образовательного стандарта начального общего образования»)</w:t>
      </w:r>
      <w:r w:rsidRPr="00EB0C0A">
        <w:rPr>
          <w:rFonts w:ascii="Times New Roman" w:hAnsi="Times New Roman" w:cs="Times New Roman"/>
          <w:sz w:val="28"/>
          <w:szCs w:val="28"/>
        </w:rPr>
        <w:t xml:space="preserve">, примерной программы по окружающему миру для начальной школы, авторской программы А.А.Плешакова «Окружающий мир», </w:t>
      </w:r>
      <w:r>
        <w:rPr>
          <w:rStyle w:val="FontStyle19"/>
          <w:sz w:val="28"/>
          <w:szCs w:val="28"/>
        </w:rPr>
        <w:t>(УМК «Школа России</w:t>
      </w:r>
      <w:r w:rsidRPr="00EB0C0A">
        <w:rPr>
          <w:rStyle w:val="FontStyle19"/>
          <w:sz w:val="28"/>
          <w:szCs w:val="28"/>
        </w:rPr>
        <w:t>),   Концепц</w:t>
      </w:r>
      <w:r w:rsidRPr="00EB0C0A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МОБУ «СОШ с. Матраево»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Изучение курса «Окружающий мир» в начальной школе направлено на достижение следующих </w:t>
      </w:r>
      <w:r w:rsidRPr="00775CBE">
        <w:rPr>
          <w:b/>
          <w:bCs/>
          <w:sz w:val="28"/>
          <w:szCs w:val="28"/>
        </w:rPr>
        <w:t xml:space="preserve">целей: </w:t>
      </w:r>
    </w:p>
    <w:p w:rsidR="00401D64" w:rsidRPr="00775CBE" w:rsidRDefault="00401D64" w:rsidP="00401D64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Основными </w:t>
      </w:r>
      <w:r w:rsidRPr="00775CBE">
        <w:rPr>
          <w:b/>
          <w:bCs/>
          <w:sz w:val="28"/>
          <w:szCs w:val="28"/>
        </w:rPr>
        <w:t xml:space="preserve">задачами </w:t>
      </w:r>
      <w:r w:rsidRPr="00775CBE">
        <w:rPr>
          <w:sz w:val="28"/>
          <w:szCs w:val="28"/>
        </w:rPr>
        <w:t xml:space="preserve">реализации содержания курса являются: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775CBE">
        <w:rPr>
          <w:sz w:val="28"/>
          <w:szCs w:val="28"/>
        </w:rPr>
        <w:t>обучающемуся</w:t>
      </w:r>
      <w:proofErr w:type="gramEnd"/>
      <w:r w:rsidRPr="00775CBE">
        <w:rPr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 </w:t>
      </w:r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E5164">
        <w:rPr>
          <w:rFonts w:ascii="Times New Roman" w:hAnsi="Times New Roman" w:cs="Times New Roman"/>
          <w:sz w:val="28"/>
          <w:szCs w:val="28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</w:t>
      </w:r>
      <w:r w:rsidRPr="00EE5164">
        <w:rPr>
          <w:rFonts w:ascii="Times New Roman" w:hAnsi="Times New Roman" w:cs="Times New Roman"/>
          <w:sz w:val="28"/>
          <w:szCs w:val="28"/>
        </w:rPr>
        <w:lastRenderedPageBreak/>
        <w:t>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EE5164">
        <w:rPr>
          <w:rFonts w:ascii="Times New Roman" w:hAnsi="Times New Roman" w:cs="Times New Roman"/>
          <w:sz w:val="28"/>
          <w:szCs w:val="28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EE5164">
        <w:rPr>
          <w:rFonts w:ascii="Times New Roman" w:hAnsi="Times New Roman" w:cs="Times New Roman"/>
          <w:sz w:val="28"/>
          <w:szCs w:val="28"/>
        </w:rPr>
        <w:t xml:space="preserve">В рамках же данного предмета благодаря интеграции </w:t>
      </w:r>
      <w:proofErr w:type="spellStart"/>
      <w:r w:rsidRPr="00EE5164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EE5164">
        <w:rPr>
          <w:rFonts w:ascii="Times New Roman" w:hAnsi="Times New Roman" w:cs="Times New Roman"/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EE5164">
        <w:rPr>
          <w:rFonts w:ascii="Times New Roman" w:hAnsi="Times New Roman" w:cs="Times New Roman"/>
          <w:sz w:val="28"/>
          <w:szCs w:val="28"/>
        </w:rPr>
        <w:t xml:space="preserve"> Таким образом, курс создаёт прочный фундамент для изучения значительной части </w:t>
      </w:r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E5164">
        <w:rPr>
          <w:rFonts w:ascii="Times New Roman" w:hAnsi="Times New Roman" w:cs="Times New Roman"/>
          <w:sz w:val="28"/>
          <w:szCs w:val="28"/>
        </w:rPr>
        <w:t xml:space="preserve">предметов основной школы и для дальнейшего развития личности. </w:t>
      </w:r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E5164">
        <w:rPr>
          <w:rFonts w:ascii="Times New Roman" w:hAnsi="Times New Roman" w:cs="Times New Roman"/>
          <w:sz w:val="28"/>
          <w:szCs w:val="28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 </w:t>
      </w:r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E5164">
        <w:rPr>
          <w:rFonts w:ascii="Times New Roman" w:hAnsi="Times New Roman" w:cs="Times New Roman"/>
          <w:sz w:val="28"/>
          <w:szCs w:val="28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EE5164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EE51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E51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51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5164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EE5164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 </w:t>
      </w:r>
      <w:proofErr w:type="gramStart"/>
      <w:r w:rsidRPr="00EE5164">
        <w:rPr>
          <w:rFonts w:ascii="Times New Roman" w:hAnsi="Times New Roman" w:cs="Times New Roman"/>
          <w:sz w:val="28"/>
          <w:szCs w:val="28"/>
        </w:rPr>
        <w:t xml:space="preserve"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 </w:t>
      </w:r>
      <w:proofErr w:type="gramEnd"/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E5164"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EE516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E5164">
        <w:rPr>
          <w:rFonts w:ascii="Times New Roman" w:hAnsi="Times New Roman" w:cs="Times New Roman"/>
          <w:sz w:val="28"/>
          <w:szCs w:val="28"/>
        </w:rPr>
        <w:t xml:space="preserve"> связей всех дисциплин начальной школы. Предмет «Окружающий мир» </w:t>
      </w:r>
      <w:proofErr w:type="gramStart"/>
      <w:r w:rsidRPr="00EE5164">
        <w:rPr>
          <w:rFonts w:ascii="Times New Roman" w:hAnsi="Times New Roman" w:cs="Times New Roman"/>
          <w:sz w:val="28"/>
          <w:szCs w:val="28"/>
        </w:rPr>
        <w:t xml:space="preserve">использует и тем </w:t>
      </w:r>
      <w:r w:rsidRPr="00EE5164">
        <w:rPr>
          <w:rFonts w:ascii="Times New Roman" w:hAnsi="Times New Roman" w:cs="Times New Roman"/>
          <w:sz w:val="28"/>
          <w:szCs w:val="28"/>
        </w:rPr>
        <w:lastRenderedPageBreak/>
        <w:t>самым подкрепляет</w:t>
      </w:r>
      <w:proofErr w:type="gramEnd"/>
      <w:r w:rsidRPr="00EE5164">
        <w:rPr>
          <w:rFonts w:ascii="Times New Roman" w:hAnsi="Times New Roman" w:cs="Times New Roman"/>
          <w:sz w:val="28"/>
          <w:szCs w:val="28"/>
        </w:rPr>
        <w:t xml:space="preserve">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 </w:t>
      </w:r>
    </w:p>
    <w:p w:rsidR="00401D64" w:rsidRPr="00EE5164" w:rsidRDefault="00401D64" w:rsidP="00401D6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E5164">
        <w:rPr>
          <w:rFonts w:ascii="Times New Roman" w:hAnsi="Times New Roman" w:cs="Times New Roman"/>
          <w:sz w:val="28"/>
          <w:szCs w:val="28"/>
        </w:rPr>
        <w:t>Для реализации прогр</w:t>
      </w:r>
      <w:r>
        <w:rPr>
          <w:rFonts w:ascii="Times New Roman" w:hAnsi="Times New Roman" w:cs="Times New Roman"/>
          <w:sz w:val="28"/>
          <w:szCs w:val="28"/>
        </w:rPr>
        <w:t>аммного материала используются у</w:t>
      </w:r>
      <w:r w:rsidRPr="00EE5164">
        <w:rPr>
          <w:rFonts w:ascii="Times New Roman" w:hAnsi="Times New Roman" w:cs="Times New Roman"/>
          <w:sz w:val="28"/>
          <w:szCs w:val="28"/>
        </w:rPr>
        <w:t>чебники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5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D64" w:rsidRPr="00EE5164" w:rsidRDefault="00401D64" w:rsidP="00401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5164">
        <w:rPr>
          <w:rFonts w:ascii="Times New Roman" w:hAnsi="Times New Roman" w:cs="Times New Roman"/>
          <w:sz w:val="28"/>
          <w:szCs w:val="28"/>
        </w:rPr>
        <w:t xml:space="preserve">Плешаков А.А. Окружающий мир. 1 класс. В 2 ч. </w:t>
      </w:r>
    </w:p>
    <w:p w:rsidR="00401D64" w:rsidRPr="00EE5164" w:rsidRDefault="00401D64" w:rsidP="00401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E5164">
        <w:rPr>
          <w:rFonts w:ascii="Times New Roman" w:hAnsi="Times New Roman" w:cs="Times New Roman"/>
          <w:sz w:val="28"/>
          <w:szCs w:val="28"/>
        </w:rPr>
        <w:t xml:space="preserve">Плешаков А.А. Окружающий мир.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5164">
        <w:rPr>
          <w:rFonts w:ascii="Times New Roman" w:hAnsi="Times New Roman" w:cs="Times New Roman"/>
          <w:sz w:val="28"/>
          <w:szCs w:val="28"/>
        </w:rPr>
        <w:t xml:space="preserve"> класс. В 2 ч. </w:t>
      </w:r>
    </w:p>
    <w:p w:rsidR="00401D64" w:rsidRPr="00EE5164" w:rsidRDefault="00401D64" w:rsidP="00401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5164">
        <w:rPr>
          <w:rFonts w:ascii="Times New Roman" w:hAnsi="Times New Roman" w:cs="Times New Roman"/>
          <w:sz w:val="28"/>
          <w:szCs w:val="28"/>
        </w:rPr>
        <w:t xml:space="preserve">Плешаков А.А. Окружающий мир.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5164">
        <w:rPr>
          <w:rFonts w:ascii="Times New Roman" w:hAnsi="Times New Roman" w:cs="Times New Roman"/>
          <w:sz w:val="28"/>
          <w:szCs w:val="28"/>
        </w:rPr>
        <w:t xml:space="preserve"> класс. В 2ч. </w:t>
      </w:r>
    </w:p>
    <w:p w:rsidR="00401D64" w:rsidRPr="00EE5164" w:rsidRDefault="00401D64" w:rsidP="00401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5164">
        <w:rPr>
          <w:rFonts w:ascii="Times New Roman" w:hAnsi="Times New Roman" w:cs="Times New Roman"/>
          <w:sz w:val="28"/>
          <w:szCs w:val="28"/>
        </w:rPr>
        <w:t xml:space="preserve">Плешаков А.А. Окружающий мир.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5164">
        <w:rPr>
          <w:rFonts w:ascii="Times New Roman" w:hAnsi="Times New Roman" w:cs="Times New Roman"/>
          <w:sz w:val="28"/>
          <w:szCs w:val="28"/>
        </w:rPr>
        <w:t xml:space="preserve"> класс. В 2ч. </w:t>
      </w:r>
    </w:p>
    <w:p w:rsidR="00401D64" w:rsidRPr="00775CBE" w:rsidRDefault="00401D64" w:rsidP="00401D64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На изучение курса «Окружающий мир» в каждом классе начальной школы отводится 2 ч в неделю. Программа рассчитана на 27</w:t>
      </w:r>
      <w:r>
        <w:rPr>
          <w:sz w:val="28"/>
          <w:szCs w:val="28"/>
        </w:rPr>
        <w:t>6</w:t>
      </w:r>
      <w:r w:rsidRPr="00775CBE">
        <w:rPr>
          <w:sz w:val="28"/>
          <w:szCs w:val="28"/>
        </w:rPr>
        <w:t xml:space="preserve"> часов: 1 класс — 66ч (33 учебные недели), 2-4 классы – по </w:t>
      </w:r>
      <w:r>
        <w:rPr>
          <w:sz w:val="28"/>
          <w:szCs w:val="28"/>
        </w:rPr>
        <w:t>70</w:t>
      </w:r>
      <w:r w:rsidRPr="00775CBE">
        <w:rPr>
          <w:sz w:val="28"/>
          <w:szCs w:val="28"/>
        </w:rPr>
        <w:t xml:space="preserve"> часов (3</w:t>
      </w:r>
      <w:r>
        <w:rPr>
          <w:sz w:val="28"/>
          <w:szCs w:val="28"/>
        </w:rPr>
        <w:t>5</w:t>
      </w:r>
      <w:r w:rsidRPr="00775CBE">
        <w:rPr>
          <w:sz w:val="28"/>
          <w:szCs w:val="28"/>
        </w:rPr>
        <w:t xml:space="preserve"> учебные недели). </w:t>
      </w:r>
    </w:p>
    <w:p w:rsidR="00000000" w:rsidRDefault="00401D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D64"/>
    <w:rsid w:val="0040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401D64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99"/>
    <w:qFormat/>
    <w:rsid w:val="00401D6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401D6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2019-11-21T10:52:00Z</dcterms:created>
  <dcterms:modified xsi:type="dcterms:W3CDTF">2019-11-21T10:52:00Z</dcterms:modified>
</cp:coreProperties>
</file>